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4CC06571" w:rsid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0C00868E" w14:textId="77777777" w:rsidR="00A66C11" w:rsidRPr="00A66C11" w:rsidRDefault="00A66C11" w:rsidP="00A66C11"/>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5853A8BC" w:rsidR="008F356C" w:rsidRDefault="008F356C" w:rsidP="00A66C11">
      <w:pPr>
        <w:widowControl w:val="0"/>
        <w:suppressAutoHyphens/>
        <w:rPr>
          <w:rFonts w:ascii="Calibri" w:eastAsia="SimSun" w:hAnsi="Calibri"/>
          <w:b/>
          <w:kern w:val="1"/>
          <w:lang w:eastAsia="hi-IN" w:bidi="hi-IN"/>
        </w:rPr>
      </w:pPr>
    </w:p>
    <w:p w14:paraId="1C7D2571" w14:textId="77777777" w:rsidR="00A66C11" w:rsidRPr="008F356C" w:rsidRDefault="00A66C11" w:rsidP="00A66C11">
      <w:pPr>
        <w:widowControl w:val="0"/>
        <w:suppressAutoHyphens/>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08121E2C" w:rsidR="006B4F6C" w:rsidRDefault="006B4F6C" w:rsidP="006B4F6C">
      <w:pPr>
        <w:tabs>
          <w:tab w:val="left" w:pos="985"/>
        </w:tabs>
        <w:rPr>
          <w:rFonts w:ascii="Calibri" w:hAnsi="Calibri" w:cs="Calibri"/>
          <w:sz w:val="22"/>
          <w:szCs w:val="22"/>
        </w:rPr>
      </w:pPr>
    </w:p>
    <w:p w14:paraId="3A1C215A" w14:textId="77777777" w:rsidR="00A66C11" w:rsidRPr="006B4F6C" w:rsidRDefault="00A66C11"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428A26B5" w14:textId="77777777" w:rsidR="00ED3B8B" w:rsidRDefault="00ED3B8B" w:rsidP="00646D37">
      <w:pPr>
        <w:widowControl w:val="0"/>
        <w:suppressAutoHyphens/>
        <w:jc w:val="both"/>
        <w:rPr>
          <w:rFonts w:asciiTheme="minorHAnsi" w:hAnsiTheme="minorHAnsi"/>
          <w:sz w:val="22"/>
          <w:szCs w:val="22"/>
        </w:rPr>
      </w:pPr>
    </w:p>
    <w:p w14:paraId="2B86D0EE" w14:textId="3CEA048C" w:rsidR="00646D37" w:rsidRPr="00D030A0" w:rsidRDefault="002B5142" w:rsidP="00646D37">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proofErr w:type="spellStart"/>
      <w:r w:rsidR="00B27960" w:rsidRPr="00B27960">
        <w:rPr>
          <w:rFonts w:ascii="Calibri" w:hAnsi="Calibri"/>
          <w:b/>
          <w:bCs/>
          <w:sz w:val="22"/>
          <w:szCs w:val="22"/>
        </w:rPr>
        <w:t>Tromboelastometr</w:t>
      </w:r>
      <w:proofErr w:type="spellEnd"/>
      <w:r w:rsidR="00B27960" w:rsidRPr="00B27960">
        <w:rPr>
          <w:rFonts w:ascii="Calibri" w:hAnsi="Calibri"/>
          <w:b/>
          <w:bCs/>
          <w:sz w:val="22"/>
          <w:szCs w:val="22"/>
        </w:rPr>
        <w:t xml:space="preserve"> automatický</w:t>
      </w:r>
      <w:r w:rsidR="00646D37" w:rsidRPr="00F259CA">
        <w:rPr>
          <w:rFonts w:ascii="Calibri" w:hAnsi="Calibri"/>
          <w:b/>
          <w:bCs/>
          <w:sz w:val="22"/>
          <w:szCs w:val="22"/>
        </w:rPr>
        <w:t>“</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E225712" w14:textId="5FF3B77F" w:rsidR="002C28AC" w:rsidRPr="00A66C11" w:rsidRDefault="006A36A9" w:rsidP="00A66C11">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62A4153"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271F39" w:rsidRPr="00271F39">
        <w:rPr>
          <w:rFonts w:ascii="Calibri" w:eastAsia="SimSun" w:hAnsi="Calibri" w:cs="Calibri"/>
          <w:kern w:val="1"/>
          <w:sz w:val="22"/>
          <w:szCs w:val="22"/>
          <w:highlight w:val="yellow"/>
          <w:lang w:eastAsia="hi-IN" w:bidi="hi-IN"/>
        </w:rPr>
        <w:t>………………………………………</w:t>
      </w:r>
      <w:r w:rsidR="00271F39">
        <w:rPr>
          <w:rFonts w:ascii="Calibri" w:eastAsia="SimSun" w:hAnsi="Calibri" w:cs="Calibri"/>
          <w:kern w:val="1"/>
          <w:sz w:val="22"/>
          <w:szCs w:val="22"/>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B76C5E" w:rsidRPr="00CA40FA">
        <w:rPr>
          <w:rFonts w:ascii="Calibri" w:eastAsia="SimSun" w:hAnsi="Calibri"/>
          <w:kern w:val="2"/>
          <w:sz w:val="22"/>
          <w:szCs w:val="22"/>
          <w:highlight w:val="yellow"/>
          <w:lang w:eastAsia="hi-IN" w:bidi="hi-IN"/>
        </w:rPr>
        <w:t xml:space="preserve"> </w:t>
      </w:r>
      <w:r w:rsidR="00271F39" w:rsidRPr="00271F39">
        <w:rPr>
          <w:rFonts w:ascii="Calibri" w:eastAsia="SimSun" w:hAnsi="Calibri"/>
          <w:kern w:val="2"/>
          <w:sz w:val="22"/>
          <w:szCs w:val="22"/>
          <w:highlight w:val="yellow"/>
          <w:lang w:eastAsia="hi-IN" w:bidi="hi-IN"/>
        </w:rPr>
        <w:t>doplní dodavatel</w:t>
      </w:r>
      <w:r w:rsidR="00CB13DB" w:rsidRPr="00271F39">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43C7A7D7" w:rsidR="00E264D2" w:rsidRPr="00E264D2" w:rsidRDefault="00A66C11"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A66C11">
        <w:rPr>
          <w:rFonts w:ascii="Calibri" w:hAnsi="Calibri" w:cs="Calibri"/>
          <w:sz w:val="22"/>
          <w:szCs w:val="22"/>
        </w:rPr>
        <w:t>provedení instruktáže obsluhy včetně vyhotovení zápisu v souladu se zákonem o zdravotnických prostředcích nebo provedení školení/seznámení s obsluhou u produktu, kde povinnost instruktáže výrobce nestanovil,</w:t>
      </w:r>
    </w:p>
    <w:p w14:paraId="036AF769" w14:textId="37CD9218" w:rsidR="00836966" w:rsidRPr="00AB34FE" w:rsidRDefault="002A560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2A5607">
        <w:rPr>
          <w:rFonts w:ascii="Calibri" w:hAnsi="Calibri" w:cs="Calibri"/>
          <w:sz w:val="22"/>
          <w:szCs w:val="22"/>
        </w:rPr>
        <w:t>likvidaci obalů a odpadu související</w:t>
      </w:r>
      <w:r>
        <w:rPr>
          <w:rFonts w:ascii="Calibri" w:hAnsi="Calibri" w:cs="Calibri"/>
          <w:sz w:val="22"/>
          <w:szCs w:val="22"/>
        </w:rPr>
        <w:t>ho</w:t>
      </w:r>
      <w:r w:rsidRPr="002A5607">
        <w:rPr>
          <w:rFonts w:ascii="Calibri" w:hAnsi="Calibri" w:cs="Calibri"/>
          <w:sz w:val="22"/>
          <w:szCs w:val="22"/>
        </w:rPr>
        <w:t xml:space="preserve"> s dodávkou předmětu plnění</w:t>
      </w:r>
      <w:r w:rsidR="0016345B">
        <w:rPr>
          <w:rFonts w:ascii="Calibri" w:hAnsi="Calibri" w:cs="Calibri"/>
          <w:sz w:val="22"/>
          <w:szCs w:val="22"/>
        </w:rPr>
        <w:t>.</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0C977E29"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r w:rsidR="00065546">
        <w:rPr>
          <w:rFonts w:ascii="Calibri" w:eastAsia="SimSun" w:hAnsi="Calibri" w:cs="Calibri"/>
          <w:color w:val="000000"/>
          <w:kern w:val="1"/>
          <w:sz w:val="22"/>
          <w:szCs w:val="22"/>
          <w:lang w:eastAsia="hi-IN" w:bidi="hi-IN"/>
        </w:rPr>
        <w:t xml:space="preserve"> </w:t>
      </w:r>
      <w:r w:rsidR="00065546" w:rsidRPr="00065546">
        <w:rPr>
          <w:rFonts w:ascii="Calibri" w:eastAsia="SimSun" w:hAnsi="Calibri" w:cs="Calibri"/>
          <w:color w:val="000000"/>
          <w:kern w:val="1"/>
          <w:sz w:val="22"/>
          <w:szCs w:val="22"/>
          <w:lang w:eastAsia="hi-IN" w:bidi="hi-IN"/>
        </w:rPr>
        <w:t>1 x v tištěné a 1 x v elektronické podobě</w:t>
      </w:r>
      <w:r w:rsidRPr="007D4423">
        <w:rPr>
          <w:rFonts w:ascii="Calibri" w:eastAsia="SimSun" w:hAnsi="Calibri" w:cs="Calibri"/>
          <w:color w:val="000000"/>
          <w:kern w:val="1"/>
          <w:sz w:val="22"/>
          <w:szCs w:val="22"/>
          <w:lang w:eastAsia="hi-IN" w:bidi="hi-IN"/>
        </w:rPr>
        <w:t>,</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07B4584D" w:rsidR="00836966" w:rsidRDefault="002A5607"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2A5607">
        <w:rPr>
          <w:rFonts w:ascii="Calibri" w:eastAsia="SimSun" w:hAnsi="Calibri" w:cs="Calibri"/>
          <w:kern w:val="1"/>
          <w:sz w:val="22"/>
          <w:szCs w:val="22"/>
          <w:lang w:eastAsia="hi-IN" w:bidi="hi-IN"/>
        </w:rPr>
        <w:t>oprávnění školitele (od výrobce) k provádění instruktáže v souladu se zákonem o zdravotnických prostředcích</w:t>
      </w:r>
      <w:r w:rsidR="00E379B2">
        <w:rPr>
          <w:rFonts w:ascii="Calibri" w:eastAsia="SimSun" w:hAnsi="Calibri" w:cs="Calibri"/>
          <w:kern w:val="1"/>
          <w:sz w:val="22"/>
          <w:szCs w:val="22"/>
          <w:lang w:eastAsia="hi-IN" w:bidi="hi-IN"/>
        </w:rPr>
        <w:t>,</w:t>
      </w:r>
    </w:p>
    <w:p w14:paraId="7AA213B7" w14:textId="64211EBE" w:rsidR="00E91E0D" w:rsidRPr="007D4423" w:rsidRDefault="002A5607"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2A5607">
        <w:rPr>
          <w:rFonts w:ascii="Calibri" w:eastAsia="SimSun" w:hAnsi="Calibri" w:cs="Calibri"/>
          <w:kern w:val="1"/>
          <w:sz w:val="22"/>
          <w:szCs w:val="22"/>
          <w:lang w:eastAsia="hi-IN" w:bidi="hi-IN"/>
        </w:rPr>
        <w:t>zápis o provedené instruktáži zaměstnanců 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230B1C65" w14:textId="7112A74E" w:rsidR="002A5607" w:rsidRDefault="002A5607"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sidRPr="002A5607">
        <w:rPr>
          <w:rFonts w:ascii="Calibri" w:eastAsia="SimSun" w:hAnsi="Calibri" w:cs="Calibri"/>
          <w:kern w:val="1"/>
          <w:sz w:val="22"/>
          <w:szCs w:val="22"/>
          <w:lang w:eastAsia="hi-IN" w:bidi="hi-IN"/>
        </w:rPr>
        <w:t>doložení atestů, certifikátů apod., disponuje-li výrobce těmito doklady</w:t>
      </w:r>
      <w:r>
        <w:rPr>
          <w:rFonts w:ascii="Calibri" w:eastAsia="SimSun" w:hAnsi="Calibri" w:cs="Calibri"/>
          <w:kern w:val="1"/>
          <w:sz w:val="22"/>
          <w:szCs w:val="22"/>
          <w:lang w:eastAsia="hi-IN" w:bidi="hi-IN"/>
        </w:rPr>
        <w:t>,</w:t>
      </w:r>
    </w:p>
    <w:p w14:paraId="36B67B3F" w14:textId="5E8F540D" w:rsidR="007E4749" w:rsidRPr="002214DE" w:rsidRDefault="001D676D" w:rsidP="002214DE">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w:t>
      </w:r>
      <w:r w:rsidR="006A36A9" w:rsidRPr="007D4423">
        <w:rPr>
          <w:rFonts w:ascii="Calibri" w:eastAsia="SimSun" w:hAnsi="Calibri" w:cs="Calibri"/>
          <w:kern w:val="1"/>
          <w:sz w:val="22"/>
          <w:szCs w:val="22"/>
          <w:lang w:eastAsia="hi-IN" w:bidi="hi-IN"/>
        </w:rPr>
        <w:lastRenderedPageBreak/>
        <w:t xml:space="preserve">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3B984CAA" w:rsidR="00B05E84" w:rsidRDefault="00B05E84" w:rsidP="002214DE">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0777ED09" w:rsidR="006A36A9" w:rsidRPr="00757F52" w:rsidRDefault="002214DE" w:rsidP="00757F52">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2214DE">
        <w:rPr>
          <w:rFonts w:ascii="Calibri" w:eastAsia="SimSun" w:hAnsi="Calibri" w:cs="Calibri"/>
          <w:noProof w:val="0"/>
          <w:kern w:val="1"/>
          <w:sz w:val="22"/>
          <w:szCs w:val="22"/>
          <w:lang w:eastAsia="hi-IN" w:bidi="hi-IN"/>
        </w:rPr>
        <w:t xml:space="preserve">Prodávající se zavazuje, že v případě potřeby provede na dotčeném oddělení alespoň 1x ročně po dobu záruky bezplatnou instruktáž </w:t>
      </w:r>
      <w:r>
        <w:rPr>
          <w:rFonts w:ascii="Calibri" w:eastAsia="SimSun" w:hAnsi="Calibri" w:cs="Calibri"/>
          <w:noProof w:val="0"/>
          <w:kern w:val="1"/>
          <w:sz w:val="22"/>
          <w:szCs w:val="22"/>
          <w:lang w:eastAsia="hi-IN" w:bidi="hi-IN"/>
        </w:rPr>
        <w:t>obsluhy</w:t>
      </w:r>
      <w:r w:rsidRPr="002214DE">
        <w:rPr>
          <w:rFonts w:ascii="Calibri" w:eastAsia="SimSun" w:hAnsi="Calibri" w:cs="Calibri"/>
          <w:noProof w:val="0"/>
          <w:kern w:val="1"/>
          <w:sz w:val="22"/>
          <w:szCs w:val="22"/>
          <w:lang w:eastAsia="hi-IN" w:bidi="hi-IN"/>
        </w:rPr>
        <w:t xml:space="preserve"> přístroje. Objednávka kupujícího bude prodávajícímu zaslaná min. 2 týdny před požadovaným termínem instruktáže.</w:t>
      </w:r>
    </w:p>
    <w:p w14:paraId="5BC15ABC" w14:textId="77777777" w:rsidR="00ED3B8B" w:rsidRPr="0010599D" w:rsidRDefault="00ED3B8B"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66F31287" w:rsidR="008908D8" w:rsidRPr="00546F8A" w:rsidRDefault="006A36A9" w:rsidP="00E62403">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4C408EFF" w14:textId="6DF6EF6B" w:rsidR="002D0973" w:rsidRPr="00E62403" w:rsidRDefault="00D030A0" w:rsidP="007917C7">
      <w:pPr>
        <w:spacing w:after="60" w:line="276" w:lineRule="auto"/>
        <w:ind w:left="709"/>
        <w:rPr>
          <w:rFonts w:ascii="Calibri" w:eastAsia="Calibri" w:hAnsi="Calibri" w:cs="Calibri"/>
          <w:sz w:val="22"/>
          <w:szCs w:val="22"/>
          <w:lang w:eastAsia="en-US"/>
        </w:rPr>
      </w:pPr>
      <w:bookmarkStart w:id="2" w:name="_Hlk85374292"/>
      <w:r>
        <w:rPr>
          <w:rFonts w:ascii="Calibri" w:eastAsia="Calibri" w:hAnsi="Calibri" w:cs="Calibri"/>
          <w:b/>
          <w:bCs/>
          <w:sz w:val="22"/>
          <w:szCs w:val="22"/>
          <w:lang w:eastAsia="en-US"/>
        </w:rPr>
        <w:t>Pardubická</w:t>
      </w:r>
      <w:r w:rsidRPr="00A02258">
        <w:rPr>
          <w:rFonts w:ascii="Calibri" w:eastAsia="Calibri" w:hAnsi="Calibri" w:cs="Calibri"/>
          <w:b/>
          <w:bCs/>
          <w:sz w:val="22"/>
          <w:szCs w:val="22"/>
          <w:lang w:eastAsia="en-US"/>
        </w:rPr>
        <w:t xml:space="preserve"> nemocnice, </w:t>
      </w:r>
      <w:bookmarkEnd w:id="2"/>
      <w:r>
        <w:rPr>
          <w:rFonts w:ascii="Calibri" w:eastAsia="Calibri" w:hAnsi="Calibri" w:cs="Calibri"/>
          <w:b/>
          <w:bCs/>
          <w:sz w:val="22"/>
          <w:szCs w:val="22"/>
          <w:lang w:eastAsia="en-US"/>
        </w:rPr>
        <w:t>Kyjevská 44</w:t>
      </w:r>
      <w:r w:rsidRPr="001433AB">
        <w:rPr>
          <w:rFonts w:ascii="Calibri" w:eastAsia="Calibri" w:hAnsi="Calibri" w:cs="Calibri"/>
          <w:b/>
          <w:bCs/>
          <w:sz w:val="22"/>
          <w:szCs w:val="22"/>
          <w:lang w:eastAsia="en-US"/>
        </w:rPr>
        <w:t xml:space="preserve">, </w:t>
      </w:r>
      <w:r w:rsidRPr="00A02258">
        <w:rPr>
          <w:rFonts w:ascii="Calibri" w:eastAsia="Calibri" w:hAnsi="Calibri" w:cs="Calibri"/>
          <w:b/>
          <w:bCs/>
          <w:sz w:val="22"/>
          <w:szCs w:val="22"/>
          <w:lang w:eastAsia="en-US"/>
        </w:rPr>
        <w:t xml:space="preserve">532 03 </w:t>
      </w:r>
      <w:r>
        <w:rPr>
          <w:rFonts w:ascii="Calibri" w:eastAsia="Calibri" w:hAnsi="Calibri" w:cs="Calibri"/>
          <w:b/>
          <w:bCs/>
          <w:sz w:val="22"/>
          <w:szCs w:val="22"/>
          <w:lang w:eastAsia="en-US"/>
        </w:rPr>
        <w:t xml:space="preserve">Pardubice </w:t>
      </w:r>
      <w:r w:rsidR="002D0973" w:rsidRPr="002D0973">
        <w:rPr>
          <w:rFonts w:ascii="Calibri" w:eastAsia="Calibri" w:hAnsi="Calibri" w:cs="Calibri"/>
          <w:sz w:val="22"/>
          <w:szCs w:val="22"/>
          <w:lang w:eastAsia="en-US"/>
        </w:rPr>
        <w:t>(</w:t>
      </w:r>
      <w:r w:rsidRPr="002D0973">
        <w:rPr>
          <w:rFonts w:ascii="Calibri" w:hAnsi="Calibri" w:cs="Calibri"/>
          <w:sz w:val="22"/>
          <w:szCs w:val="22"/>
        </w:rPr>
        <w:t>CUP – CHIR-JIP)</w:t>
      </w:r>
    </w:p>
    <w:p w14:paraId="14BB6C34" w14:textId="0279A614" w:rsidR="002D0973" w:rsidRPr="00B57209" w:rsidRDefault="00ED3B8B" w:rsidP="00E62403">
      <w:pPr>
        <w:tabs>
          <w:tab w:val="left" w:pos="284"/>
          <w:tab w:val="left" w:pos="709"/>
        </w:tabs>
        <w:spacing w:after="60"/>
        <w:ind w:left="708" w:hanging="708"/>
        <w:jc w:val="both"/>
        <w:rPr>
          <w:rFonts w:ascii="Calibri" w:hAnsi="Calibri" w:cs="Calibri"/>
          <w:b/>
          <w:bCs/>
          <w:sz w:val="22"/>
          <w:szCs w:val="22"/>
          <w:u w:val="single"/>
        </w:rPr>
      </w:pPr>
      <w:r>
        <w:rPr>
          <w:rFonts w:ascii="Calibri" w:hAnsi="Calibri" w:cs="Calibri"/>
          <w:b/>
          <w:bCs/>
          <w:sz w:val="22"/>
          <w:szCs w:val="22"/>
        </w:rPr>
        <w:tab/>
      </w:r>
      <w:r w:rsidRPr="00ED3B8B">
        <w:rPr>
          <w:rFonts w:ascii="Calibri" w:hAnsi="Calibri" w:cs="Calibri"/>
          <w:sz w:val="22"/>
          <w:szCs w:val="22"/>
        </w:rPr>
        <w:t>2.</w:t>
      </w:r>
      <w:r w:rsidRPr="00ED3B8B">
        <w:rPr>
          <w:rFonts w:ascii="Calibri" w:hAnsi="Calibri" w:cs="Calibri"/>
          <w:b/>
          <w:bCs/>
          <w:sz w:val="22"/>
          <w:szCs w:val="22"/>
        </w:rPr>
        <w:t xml:space="preserve"> </w:t>
      </w:r>
      <w:r w:rsidRPr="00ED3B8B">
        <w:rPr>
          <w:rFonts w:ascii="Calibri" w:hAnsi="Calibri" w:cs="Calibri"/>
          <w:b/>
          <w:bCs/>
          <w:sz w:val="22"/>
          <w:szCs w:val="22"/>
        </w:rPr>
        <w:tab/>
      </w:r>
      <w:r w:rsidR="002D0973">
        <w:rPr>
          <w:rFonts w:ascii="Calibri" w:hAnsi="Calibri" w:cs="Calibri"/>
          <w:sz w:val="22"/>
          <w:szCs w:val="22"/>
        </w:rPr>
        <w:t>Zboží</w:t>
      </w:r>
      <w:r w:rsidR="002D0973" w:rsidRPr="001B249C">
        <w:rPr>
          <w:rFonts w:ascii="Calibri" w:hAnsi="Calibri" w:cs="Calibri"/>
          <w:sz w:val="22"/>
          <w:szCs w:val="22"/>
        </w:rPr>
        <w:t xml:space="preserve"> </w:t>
      </w:r>
      <w:r w:rsidR="002D0973">
        <w:rPr>
          <w:rFonts w:ascii="Calibri" w:hAnsi="Calibri" w:cs="Calibri"/>
          <w:sz w:val="22"/>
          <w:szCs w:val="22"/>
        </w:rPr>
        <w:t xml:space="preserve">bude dodáno do místa plnění </w:t>
      </w:r>
      <w:r w:rsidR="002D0973" w:rsidRPr="001B249C">
        <w:rPr>
          <w:rFonts w:ascii="Calibri" w:hAnsi="Calibri" w:cs="Calibri"/>
          <w:sz w:val="22"/>
          <w:szCs w:val="22"/>
        </w:rPr>
        <w:t xml:space="preserve">na výzvu </w:t>
      </w:r>
      <w:proofErr w:type="gramStart"/>
      <w:r w:rsidR="002B1B49">
        <w:rPr>
          <w:rFonts w:ascii="Calibri" w:hAnsi="Calibri" w:cs="Calibri"/>
          <w:sz w:val="22"/>
          <w:szCs w:val="22"/>
        </w:rPr>
        <w:t>kupujícího</w:t>
      </w:r>
      <w:proofErr w:type="gramEnd"/>
      <w:r w:rsidR="002D0973">
        <w:rPr>
          <w:rFonts w:ascii="Calibri" w:hAnsi="Calibri" w:cs="Calibri"/>
          <w:sz w:val="22"/>
          <w:szCs w:val="22"/>
        </w:rPr>
        <w:t xml:space="preserve"> </w:t>
      </w:r>
      <w:r w:rsidR="002D0973" w:rsidRPr="00115395">
        <w:rPr>
          <w:rFonts w:ascii="Calibri" w:hAnsi="Calibri" w:cs="Calibri"/>
          <w:sz w:val="22"/>
          <w:szCs w:val="22"/>
        </w:rPr>
        <w:t>která může nastat nejprve po nabytí účinnosti smlouvy.</w:t>
      </w:r>
      <w:r w:rsidR="002D0973" w:rsidRPr="001B249C">
        <w:rPr>
          <w:rFonts w:ascii="Calibri" w:hAnsi="Calibri" w:cs="Calibri"/>
          <w:sz w:val="22"/>
          <w:szCs w:val="22"/>
        </w:rPr>
        <w:t xml:space="preserve"> Písemná výzva bude </w:t>
      </w:r>
      <w:r w:rsidR="002B1B49">
        <w:rPr>
          <w:rFonts w:ascii="Calibri" w:hAnsi="Calibri" w:cs="Calibri"/>
          <w:sz w:val="22"/>
          <w:szCs w:val="22"/>
        </w:rPr>
        <w:t>kupujícím</w:t>
      </w:r>
      <w:r w:rsidR="002D0973" w:rsidRPr="001B249C">
        <w:rPr>
          <w:rFonts w:ascii="Calibri" w:hAnsi="Calibri" w:cs="Calibri"/>
          <w:sz w:val="22"/>
          <w:szCs w:val="22"/>
        </w:rPr>
        <w:t xml:space="preserve"> zaslána prodávajícímu elektronickou poštou na </w:t>
      </w:r>
      <w:r w:rsidR="002D0973">
        <w:rPr>
          <w:rFonts w:ascii="Calibri" w:hAnsi="Calibri" w:cs="Calibri"/>
          <w:sz w:val="22"/>
          <w:szCs w:val="22"/>
        </w:rPr>
        <w:t xml:space="preserve">kontaktní </w:t>
      </w:r>
      <w:r w:rsidR="002D0973" w:rsidRPr="001B249C">
        <w:rPr>
          <w:rFonts w:ascii="Calibri" w:hAnsi="Calibri" w:cs="Calibri"/>
          <w:sz w:val="22"/>
          <w:szCs w:val="22"/>
        </w:rPr>
        <w:t>e-mail prodávajícího uvedený v záhlaví smlouvy.</w:t>
      </w:r>
    </w:p>
    <w:p w14:paraId="5C458248" w14:textId="6FCC254D" w:rsidR="001C7AE7" w:rsidRPr="00CE631E" w:rsidRDefault="00ED3B8B" w:rsidP="00CE631E">
      <w:pPr>
        <w:tabs>
          <w:tab w:val="left" w:pos="284"/>
          <w:tab w:val="left" w:pos="567"/>
          <w:tab w:val="left" w:pos="709"/>
        </w:tabs>
        <w:spacing w:after="60"/>
        <w:ind w:left="709" w:hanging="425"/>
        <w:jc w:val="both"/>
        <w:rPr>
          <w:rFonts w:ascii="Calibri" w:hAnsi="Calibri" w:cs="Calibri"/>
          <w:sz w:val="22"/>
          <w:szCs w:val="22"/>
        </w:rPr>
      </w:pPr>
      <w:r w:rsidRPr="00ED3B8B">
        <w:rPr>
          <w:rFonts w:ascii="Calibri" w:hAnsi="Calibri" w:cs="Calibri"/>
          <w:sz w:val="22"/>
          <w:szCs w:val="22"/>
        </w:rPr>
        <w:t xml:space="preserve">3. </w:t>
      </w:r>
      <w:r w:rsidRPr="00ED3B8B">
        <w:rPr>
          <w:rFonts w:ascii="Calibri" w:hAnsi="Calibri" w:cs="Calibri"/>
          <w:sz w:val="22"/>
          <w:szCs w:val="22"/>
        </w:rPr>
        <w:tab/>
      </w:r>
      <w:r>
        <w:rPr>
          <w:rFonts w:ascii="Calibri" w:hAnsi="Calibri" w:cs="Calibri"/>
          <w:sz w:val="22"/>
          <w:szCs w:val="22"/>
        </w:rPr>
        <w:t xml:space="preserve">   </w:t>
      </w:r>
      <w:r w:rsidR="002D0973" w:rsidRPr="001B249C">
        <w:rPr>
          <w:rFonts w:ascii="Calibri" w:hAnsi="Calibri" w:cs="Calibri"/>
          <w:b/>
          <w:bCs/>
          <w:sz w:val="22"/>
          <w:szCs w:val="22"/>
        </w:rPr>
        <w:t xml:space="preserve">Termín </w:t>
      </w:r>
      <w:r w:rsidR="002D0973">
        <w:rPr>
          <w:rFonts w:ascii="Calibri" w:hAnsi="Calibri" w:cs="Calibri"/>
          <w:b/>
          <w:bCs/>
          <w:sz w:val="22"/>
          <w:szCs w:val="22"/>
        </w:rPr>
        <w:t xml:space="preserve">ukončení </w:t>
      </w:r>
      <w:r w:rsidR="002D0973" w:rsidRPr="001B249C">
        <w:rPr>
          <w:rFonts w:ascii="Calibri" w:hAnsi="Calibri" w:cs="Calibri"/>
          <w:b/>
          <w:bCs/>
          <w:sz w:val="22"/>
          <w:szCs w:val="22"/>
        </w:rPr>
        <w:t xml:space="preserve">plnění je </w:t>
      </w:r>
      <w:r w:rsidR="002D0973">
        <w:rPr>
          <w:rFonts w:ascii="Calibri" w:hAnsi="Calibri" w:cs="Calibri"/>
          <w:b/>
          <w:bCs/>
          <w:sz w:val="22"/>
          <w:szCs w:val="22"/>
        </w:rPr>
        <w:t xml:space="preserve">nejpozději </w:t>
      </w:r>
      <w:r w:rsidR="002D0973" w:rsidRPr="001B249C">
        <w:rPr>
          <w:rFonts w:ascii="Calibri" w:hAnsi="Calibri" w:cs="Calibri"/>
          <w:b/>
          <w:bCs/>
          <w:sz w:val="22"/>
          <w:szCs w:val="22"/>
        </w:rPr>
        <w:t xml:space="preserve">do </w:t>
      </w:r>
      <w:r w:rsidR="002D0973">
        <w:rPr>
          <w:rFonts w:ascii="Calibri" w:hAnsi="Calibri" w:cs="Calibri"/>
          <w:b/>
          <w:bCs/>
          <w:sz w:val="22"/>
          <w:szCs w:val="22"/>
        </w:rPr>
        <w:t>16</w:t>
      </w:r>
      <w:r w:rsidR="002D0973" w:rsidRPr="001B249C">
        <w:rPr>
          <w:rFonts w:ascii="Calibri" w:hAnsi="Calibri" w:cs="Calibri"/>
          <w:b/>
          <w:bCs/>
          <w:sz w:val="22"/>
          <w:szCs w:val="22"/>
        </w:rPr>
        <w:t xml:space="preserve"> týdnů od výzvy </w:t>
      </w:r>
      <w:r w:rsidR="002D0973">
        <w:rPr>
          <w:rFonts w:ascii="Calibri" w:hAnsi="Calibri" w:cs="Calibri"/>
          <w:b/>
          <w:bCs/>
          <w:sz w:val="22"/>
          <w:szCs w:val="22"/>
        </w:rPr>
        <w:t>zadavatele</w:t>
      </w:r>
      <w:r w:rsidR="002D0973" w:rsidRPr="001B249C">
        <w:rPr>
          <w:rFonts w:ascii="Calibri" w:hAnsi="Calibri" w:cs="Calibri"/>
          <w:b/>
          <w:bCs/>
          <w:sz w:val="22"/>
          <w:szCs w:val="22"/>
        </w:rPr>
        <w:t xml:space="preserve"> k zahájení plnění</w:t>
      </w:r>
      <w:r w:rsidR="002D0973">
        <w:rPr>
          <w:rFonts w:ascii="Calibri" w:hAnsi="Calibri" w:cs="Calibri"/>
          <w:sz w:val="22"/>
          <w:szCs w:val="22"/>
        </w:rPr>
        <w:t xml:space="preserve">. </w:t>
      </w:r>
      <w:r w:rsidR="002D0973" w:rsidRPr="00115395">
        <w:rPr>
          <w:rFonts w:ascii="Calibri" w:hAnsi="Calibri" w:cs="Calibri"/>
          <w:sz w:val="22"/>
          <w:szCs w:val="22"/>
        </w:rPr>
        <w:t>Předpokládaný termín dodání přístroj</w:t>
      </w:r>
      <w:r w:rsidR="00CE631E">
        <w:rPr>
          <w:rFonts w:ascii="Calibri" w:hAnsi="Calibri" w:cs="Calibri"/>
          <w:sz w:val="22"/>
          <w:szCs w:val="22"/>
        </w:rPr>
        <w:t>e</w:t>
      </w:r>
      <w:r w:rsidR="002D0973" w:rsidRPr="00115395">
        <w:rPr>
          <w:rFonts w:ascii="Calibri" w:hAnsi="Calibri" w:cs="Calibri"/>
          <w:sz w:val="22"/>
          <w:szCs w:val="22"/>
        </w:rPr>
        <w:t xml:space="preserve"> do </w:t>
      </w:r>
      <w:r w:rsidR="002D0973" w:rsidRPr="00CE631E">
        <w:rPr>
          <w:rFonts w:ascii="Calibri" w:hAnsi="Calibri" w:cs="Calibri"/>
          <w:sz w:val="22"/>
          <w:szCs w:val="22"/>
        </w:rPr>
        <w:t>Pardubické nemocnice</w:t>
      </w:r>
      <w:r w:rsidR="002D0973" w:rsidRPr="00115395">
        <w:rPr>
          <w:rFonts w:ascii="Calibri" w:hAnsi="Calibri" w:cs="Calibri"/>
          <w:sz w:val="22"/>
          <w:szCs w:val="22"/>
        </w:rPr>
        <w:t xml:space="preserve"> je 2. polovina roku 2023.</w:t>
      </w:r>
      <w:r w:rsidR="002133D7">
        <w:rPr>
          <w:rFonts w:ascii="Calibri" w:hAnsi="Calibri" w:cs="Calibri"/>
          <w:sz w:val="22"/>
          <w:szCs w:val="22"/>
        </w:rPr>
        <w:t xml:space="preserve"> </w:t>
      </w:r>
      <w:r w:rsidR="002B1B49" w:rsidRPr="002B1B49">
        <w:t xml:space="preserve"> </w:t>
      </w:r>
    </w:p>
    <w:p w14:paraId="5C9B68F5" w14:textId="6C613703" w:rsidR="00BB1F9D" w:rsidRDefault="00B57209" w:rsidP="00E62403">
      <w:pPr>
        <w:widowControl w:val="0"/>
        <w:tabs>
          <w:tab w:val="left" w:pos="426"/>
          <w:tab w:val="left" w:pos="709"/>
        </w:tabs>
        <w:suppressAutoHyphens/>
        <w:spacing w:after="60"/>
        <w:ind w:left="708" w:hanging="42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5. </w:t>
      </w:r>
      <w:r>
        <w:rPr>
          <w:rFonts w:ascii="Calibri" w:eastAsia="SimSun" w:hAnsi="Calibri" w:cs="Calibri"/>
          <w:kern w:val="1"/>
          <w:sz w:val="22"/>
          <w:szCs w:val="22"/>
          <w:lang w:eastAsia="hi-IN" w:bidi="hi-IN"/>
        </w:rPr>
        <w:tab/>
      </w:r>
      <w:r>
        <w:rPr>
          <w:rFonts w:ascii="Calibri" w:eastAsia="SimSun" w:hAnsi="Calibri" w:cs="Calibri"/>
          <w:kern w:val="1"/>
          <w:sz w:val="22"/>
          <w:szCs w:val="22"/>
          <w:lang w:eastAsia="hi-IN" w:bidi="hi-IN"/>
        </w:rPr>
        <w:tab/>
      </w:r>
      <w:r w:rsidR="006A36A9" w:rsidRPr="00B57209">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B57209">
        <w:rPr>
          <w:rFonts w:ascii="Calibri" w:eastAsia="SimSun" w:hAnsi="Calibri" w:cs="Calibri"/>
          <w:kern w:val="1"/>
          <w:sz w:val="22"/>
          <w:szCs w:val="22"/>
          <w:lang w:eastAsia="hi-IN" w:bidi="hi-IN"/>
        </w:rPr>
        <w:t>5 dnů</w:t>
      </w:r>
      <w:r w:rsidR="006A36A9" w:rsidRPr="00B57209">
        <w:rPr>
          <w:rFonts w:ascii="Calibri" w:eastAsia="SimSun" w:hAnsi="Calibri" w:cs="Calibri"/>
          <w:kern w:val="1"/>
          <w:sz w:val="22"/>
          <w:szCs w:val="22"/>
          <w:lang w:eastAsia="hi-IN" w:bidi="hi-IN"/>
        </w:rPr>
        <w:t xml:space="preserve"> před realizací dodávky. Kontaktní osoba</w:t>
      </w:r>
      <w:r w:rsidR="00F1156D" w:rsidRPr="00B57209">
        <w:rPr>
          <w:rFonts w:ascii="Calibri" w:eastAsia="SimSun" w:hAnsi="Calibri" w:cs="Calibri"/>
          <w:kern w:val="1"/>
          <w:sz w:val="22"/>
          <w:szCs w:val="22"/>
          <w:lang w:eastAsia="hi-IN" w:bidi="hi-IN"/>
        </w:rPr>
        <w:t xml:space="preserve"> je uvedena v čl. V. odst. 3 této smlouvy. </w:t>
      </w:r>
    </w:p>
    <w:p w14:paraId="68884CB9" w14:textId="77777777" w:rsidR="00E62403" w:rsidRPr="00B57209" w:rsidRDefault="00E62403" w:rsidP="00E62403">
      <w:pPr>
        <w:widowControl w:val="0"/>
        <w:tabs>
          <w:tab w:val="left" w:pos="426"/>
          <w:tab w:val="left" w:pos="709"/>
        </w:tabs>
        <w:suppressAutoHyphens/>
        <w:spacing w:after="60"/>
        <w:ind w:left="708" w:hanging="424"/>
        <w:jc w:val="both"/>
        <w:rPr>
          <w:rFonts w:ascii="Calibri" w:eastAsia="SimSun" w:hAnsi="Calibri" w:cs="Calibri"/>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8593F2F" w:rsidR="006A36A9" w:rsidRPr="00271F39" w:rsidRDefault="006A36A9" w:rsidP="00BB1F9D">
      <w:pPr>
        <w:widowControl w:val="0"/>
        <w:numPr>
          <w:ilvl w:val="0"/>
          <w:numId w:val="15"/>
        </w:numPr>
        <w:tabs>
          <w:tab w:val="left" w:pos="426"/>
        </w:tabs>
        <w:suppressAutoHyphens/>
        <w:ind w:hanging="436"/>
        <w:jc w:val="both"/>
        <w:rPr>
          <w:rFonts w:ascii="Calibri" w:eastAsia="SimSun" w:hAnsi="Calibri" w:cs="Calibri"/>
          <w:i/>
          <w:iCs/>
          <w:kern w:val="1"/>
          <w:sz w:val="22"/>
          <w:szCs w:val="22"/>
          <w:highlight w:val="lightGray"/>
          <w:lang w:eastAsia="hi-IN" w:bidi="hi-IN"/>
        </w:rPr>
      </w:pPr>
      <w:r w:rsidRPr="007D4423">
        <w:rPr>
          <w:rFonts w:ascii="Calibri" w:eastAsia="SimSun" w:hAnsi="Calibri" w:cs="Calibri"/>
          <w:kern w:val="1"/>
          <w:sz w:val="22"/>
          <w:szCs w:val="22"/>
          <w:lang w:eastAsia="hi-IN" w:bidi="hi-IN"/>
        </w:rPr>
        <w:t>Kupní cena je stanovena dohodou smluvních stran a činí:</w:t>
      </w:r>
      <w:r w:rsidR="00271F39">
        <w:rPr>
          <w:rFonts w:ascii="Calibri" w:eastAsia="SimSun" w:hAnsi="Calibri" w:cs="Calibri"/>
          <w:kern w:val="1"/>
          <w:sz w:val="22"/>
          <w:szCs w:val="22"/>
          <w:lang w:eastAsia="hi-IN" w:bidi="hi-IN"/>
        </w:rPr>
        <w:t xml:space="preserve"> </w:t>
      </w:r>
      <w:r w:rsidR="00271F39" w:rsidRPr="00271F39">
        <w:rPr>
          <w:rFonts w:ascii="Calibri" w:eastAsia="SimSun" w:hAnsi="Calibri" w:cs="Calibri"/>
          <w:i/>
          <w:iCs/>
          <w:kern w:val="1"/>
          <w:sz w:val="22"/>
          <w:szCs w:val="22"/>
          <w:highlight w:val="lightGray"/>
          <w:lang w:eastAsia="hi-IN" w:bidi="hi-IN"/>
        </w:rPr>
        <w:t>(bude doplněno před podpisem smlouvy)</w:t>
      </w:r>
    </w:p>
    <w:p w14:paraId="6141494E" w14:textId="77777777" w:rsidR="00BB1F9D" w:rsidRPr="007D4423" w:rsidRDefault="00BB1F9D" w:rsidP="00BB1F9D">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EF4CF7B" w14:textId="725D0778" w:rsidR="006A36A9" w:rsidRPr="00271F39" w:rsidRDefault="006A36A9" w:rsidP="00BB1F9D">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271F39">
        <w:rPr>
          <w:rFonts w:ascii="Calibri" w:eastAsia="SimSun" w:hAnsi="Calibri" w:cs="Calibri"/>
          <w:b/>
          <w:kern w:val="1"/>
          <w:sz w:val="22"/>
          <w:szCs w:val="22"/>
          <w:lang w:eastAsia="hi-IN" w:bidi="hi-IN"/>
        </w:rPr>
        <w:t>……………………………</w:t>
      </w:r>
      <w:r w:rsidRPr="00271F39">
        <w:rPr>
          <w:rFonts w:ascii="Calibri" w:eastAsia="SimSun" w:hAnsi="Calibri" w:cs="Calibri"/>
          <w:i/>
          <w:kern w:val="1"/>
          <w:sz w:val="22"/>
          <w:szCs w:val="22"/>
          <w:lang w:eastAsia="hi-IN" w:bidi="hi-IN"/>
        </w:rPr>
        <w:t xml:space="preserve"> </w:t>
      </w:r>
    </w:p>
    <w:p w14:paraId="60C859A7" w14:textId="3C43D5D4" w:rsidR="006A36A9" w:rsidRPr="00271F39" w:rsidRDefault="001F0550" w:rsidP="00BB1F9D">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271F39">
        <w:rPr>
          <w:rFonts w:ascii="Calibri" w:eastAsia="SimSun" w:hAnsi="Calibri" w:cs="Calibri"/>
          <w:b/>
          <w:kern w:val="1"/>
          <w:sz w:val="22"/>
          <w:szCs w:val="22"/>
          <w:lang w:eastAsia="hi-IN" w:bidi="hi-IN"/>
        </w:rPr>
        <w:t xml:space="preserve">Výše </w:t>
      </w:r>
      <w:r w:rsidR="006A36A9" w:rsidRPr="00271F39">
        <w:rPr>
          <w:rFonts w:ascii="Calibri" w:eastAsia="SimSun" w:hAnsi="Calibri" w:cs="Calibri"/>
          <w:b/>
          <w:kern w:val="1"/>
          <w:sz w:val="22"/>
          <w:szCs w:val="22"/>
          <w:lang w:eastAsia="hi-IN" w:bidi="hi-IN"/>
        </w:rPr>
        <w:t>DPH (v Kč):</w:t>
      </w:r>
      <w:r w:rsidR="006A36A9" w:rsidRPr="00271F39">
        <w:rPr>
          <w:rFonts w:ascii="Calibri" w:eastAsia="SimSun" w:hAnsi="Calibri" w:cs="Calibri"/>
          <w:b/>
          <w:kern w:val="1"/>
          <w:sz w:val="22"/>
          <w:szCs w:val="22"/>
          <w:lang w:eastAsia="hi-IN" w:bidi="hi-IN"/>
        </w:rPr>
        <w:tab/>
      </w:r>
      <w:r w:rsidR="006A36A9" w:rsidRPr="00271F39">
        <w:rPr>
          <w:rFonts w:ascii="Calibri" w:eastAsia="SimSun" w:hAnsi="Calibri" w:cs="Calibri"/>
          <w:b/>
          <w:kern w:val="1"/>
          <w:sz w:val="22"/>
          <w:szCs w:val="22"/>
          <w:lang w:eastAsia="hi-IN" w:bidi="hi-IN"/>
        </w:rPr>
        <w:tab/>
      </w:r>
      <w:r w:rsidR="006C07FB" w:rsidRPr="00271F39">
        <w:rPr>
          <w:rFonts w:ascii="Calibri" w:eastAsia="SimSun" w:hAnsi="Calibri" w:cs="Calibri"/>
          <w:b/>
          <w:kern w:val="1"/>
          <w:sz w:val="22"/>
          <w:szCs w:val="22"/>
          <w:lang w:eastAsia="hi-IN" w:bidi="hi-IN"/>
        </w:rPr>
        <w:t>……………………………</w:t>
      </w:r>
      <w:r w:rsidR="006C07FB" w:rsidRPr="00271F39">
        <w:rPr>
          <w:rFonts w:ascii="Calibri" w:eastAsia="SimSun" w:hAnsi="Calibri" w:cs="Calibri"/>
          <w:i/>
          <w:kern w:val="1"/>
          <w:sz w:val="22"/>
          <w:szCs w:val="22"/>
          <w:lang w:eastAsia="hi-IN" w:bidi="hi-IN"/>
        </w:rPr>
        <w:t xml:space="preserve"> </w:t>
      </w:r>
      <w:r w:rsidR="00FB7CFB" w:rsidRPr="00271F39">
        <w:rPr>
          <w:rFonts w:ascii="Calibri" w:eastAsia="SimSun" w:hAnsi="Calibri" w:cs="Calibri"/>
          <w:i/>
          <w:kern w:val="1"/>
          <w:sz w:val="22"/>
          <w:szCs w:val="22"/>
          <w:lang w:eastAsia="hi-IN" w:bidi="hi-IN"/>
        </w:rPr>
        <w:t xml:space="preserve"> </w:t>
      </w:r>
    </w:p>
    <w:p w14:paraId="01244FD0" w14:textId="2743503F" w:rsidR="006A36A9" w:rsidRPr="00271F39" w:rsidRDefault="001F0550" w:rsidP="00BB1F9D">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271F39">
        <w:rPr>
          <w:rFonts w:ascii="Calibri" w:eastAsia="SimSun" w:hAnsi="Calibri" w:cs="Calibri"/>
          <w:b/>
          <w:kern w:val="1"/>
          <w:sz w:val="22"/>
          <w:szCs w:val="22"/>
          <w:lang w:eastAsia="hi-IN" w:bidi="hi-IN"/>
        </w:rPr>
        <w:t xml:space="preserve">Sazba </w:t>
      </w:r>
      <w:r w:rsidR="006A36A9" w:rsidRPr="00271F39">
        <w:rPr>
          <w:rFonts w:ascii="Calibri" w:eastAsia="SimSun" w:hAnsi="Calibri" w:cs="Calibri"/>
          <w:b/>
          <w:kern w:val="1"/>
          <w:sz w:val="22"/>
          <w:szCs w:val="22"/>
          <w:lang w:eastAsia="hi-IN" w:bidi="hi-IN"/>
        </w:rPr>
        <w:t>DPH (v %):</w:t>
      </w:r>
      <w:r w:rsidR="006A36A9" w:rsidRPr="00271F39">
        <w:rPr>
          <w:rFonts w:ascii="Calibri" w:eastAsia="SimSun" w:hAnsi="Calibri" w:cs="Calibri"/>
          <w:b/>
          <w:kern w:val="1"/>
          <w:sz w:val="22"/>
          <w:szCs w:val="22"/>
          <w:lang w:eastAsia="hi-IN" w:bidi="hi-IN"/>
        </w:rPr>
        <w:tab/>
      </w:r>
      <w:r w:rsidR="006A36A9" w:rsidRPr="00271F39">
        <w:rPr>
          <w:rFonts w:ascii="Calibri" w:eastAsia="SimSun" w:hAnsi="Calibri" w:cs="Calibri"/>
          <w:b/>
          <w:kern w:val="1"/>
          <w:sz w:val="22"/>
          <w:szCs w:val="22"/>
          <w:lang w:eastAsia="hi-IN" w:bidi="hi-IN"/>
        </w:rPr>
        <w:tab/>
      </w:r>
      <w:r w:rsidR="006C07FB" w:rsidRPr="00271F39">
        <w:rPr>
          <w:rFonts w:ascii="Calibri" w:eastAsia="SimSun" w:hAnsi="Calibri" w:cs="Calibri"/>
          <w:b/>
          <w:kern w:val="1"/>
          <w:sz w:val="22"/>
          <w:szCs w:val="22"/>
          <w:lang w:eastAsia="hi-IN" w:bidi="hi-IN"/>
        </w:rPr>
        <w:t>……………………………</w:t>
      </w:r>
    </w:p>
    <w:p w14:paraId="69168081" w14:textId="7AAB9E47" w:rsidR="006A36A9" w:rsidRPr="00271F39" w:rsidRDefault="006A36A9" w:rsidP="00BB1F9D">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271F39">
        <w:rPr>
          <w:rFonts w:ascii="Calibri" w:eastAsia="SimSun" w:hAnsi="Calibri" w:cs="Calibri"/>
          <w:b/>
          <w:kern w:val="1"/>
          <w:sz w:val="22"/>
          <w:szCs w:val="22"/>
          <w:lang w:eastAsia="hi-IN" w:bidi="hi-IN"/>
        </w:rPr>
        <w:t>Cena včetně DPH (v Kč):</w:t>
      </w:r>
      <w:r w:rsidRPr="00271F39">
        <w:rPr>
          <w:rFonts w:ascii="Calibri" w:eastAsia="SimSun" w:hAnsi="Calibri" w:cs="Calibri"/>
          <w:b/>
          <w:kern w:val="1"/>
          <w:sz w:val="22"/>
          <w:szCs w:val="22"/>
          <w:lang w:eastAsia="hi-IN" w:bidi="hi-IN"/>
        </w:rPr>
        <w:tab/>
      </w:r>
      <w:r w:rsidR="006C07FB" w:rsidRPr="00271F39">
        <w:rPr>
          <w:rFonts w:ascii="Calibri" w:eastAsia="SimSun" w:hAnsi="Calibri" w:cs="Calibri"/>
          <w:b/>
          <w:kern w:val="1"/>
          <w:sz w:val="22"/>
          <w:szCs w:val="22"/>
          <w:lang w:eastAsia="hi-IN" w:bidi="hi-IN"/>
        </w:rPr>
        <w:t>……………………………</w:t>
      </w:r>
      <w:r w:rsidR="006C07FB" w:rsidRPr="00271F3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3"/>
      <w:r w:rsidR="001A43B1" w:rsidRPr="001A43B1">
        <w:rPr>
          <w:rFonts w:ascii="Calibri" w:eastAsia="SimSun" w:hAnsi="Calibri" w:cs="Calibri"/>
          <w:kern w:val="1"/>
          <w:sz w:val="22"/>
          <w:szCs w:val="22"/>
          <w:lang w:eastAsia="hi-IN" w:bidi="hi-IN"/>
        </w:rPr>
        <w:t>.</w:t>
      </w:r>
    </w:p>
    <w:p w14:paraId="226A47EB" w14:textId="47208B16" w:rsidR="00757F52" w:rsidRDefault="006A36A9" w:rsidP="00757F52">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46849D57" w14:textId="77777777" w:rsidR="00757F52" w:rsidRPr="00757F52" w:rsidRDefault="00757F52" w:rsidP="00757F52">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21F1BAE"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bude prodávajícímu uhrazena po dodání zboží kupujícímu. Právo fakturovat dohodnutou cenu má prodávající po protokolárním předání zboží kupujícímu, provedení jeho instalace a uvedení </w:t>
      </w:r>
      <w:r w:rsidRPr="007D4423">
        <w:rPr>
          <w:rFonts w:ascii="Calibri" w:eastAsia="SimSun" w:hAnsi="Calibri" w:cs="Calibri"/>
          <w:kern w:val="1"/>
          <w:sz w:val="22"/>
          <w:szCs w:val="22"/>
          <w:lang w:eastAsia="hi-IN" w:bidi="hi-IN"/>
        </w:rPr>
        <w:lastRenderedPageBreak/>
        <w:t>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w:t>
      </w:r>
      <w:r w:rsidRPr="00CB13DB">
        <w:rPr>
          <w:rFonts w:ascii="Calibri" w:eastAsia="SimSun" w:hAnsi="Calibri" w:cs="Calibri"/>
          <w:b/>
          <w:bCs/>
          <w:kern w:val="1"/>
          <w:sz w:val="22"/>
          <w:szCs w:val="22"/>
          <w:lang w:eastAsia="hi-IN" w:bidi="hi-IN"/>
        </w:rPr>
        <w:t>fakturace@nempk.cz</w:t>
      </w:r>
      <w:r w:rsidRPr="009A06F7">
        <w:rPr>
          <w:rFonts w:ascii="Calibri" w:eastAsia="SimSun" w:hAnsi="Calibri" w:cs="Calibri"/>
          <w:kern w:val="1"/>
          <w:sz w:val="22"/>
          <w:szCs w:val="22"/>
          <w:lang w:eastAsia="hi-IN" w:bidi="hi-IN"/>
        </w:rPr>
        <w:t>.</w:t>
      </w:r>
    </w:p>
    <w:p w14:paraId="16DF184D" w14:textId="4DA69EAC" w:rsidR="00AB0DC3" w:rsidRPr="00757F52" w:rsidRDefault="00A24426" w:rsidP="00757F52">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271F39"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lightGray"/>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271F39">
        <w:rPr>
          <w:rFonts w:ascii="Calibri" w:eastAsia="SimSun" w:hAnsi="Calibri" w:cs="Calibri"/>
          <w:i/>
          <w:iCs/>
          <w:kern w:val="1"/>
          <w:sz w:val="22"/>
          <w:szCs w:val="22"/>
          <w:highlight w:val="lightGray"/>
          <w:lang w:eastAsia="hi-IN" w:bidi="hi-IN"/>
        </w:rPr>
        <w:t>(bude doplněno před podpisem smlouvy)</w:t>
      </w:r>
    </w:p>
    <w:p w14:paraId="5B01E646" w14:textId="0D08CE89" w:rsidR="00C777AE" w:rsidRPr="00C777AE" w:rsidRDefault="00BB1F9D"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25E81F8F"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17CDD4F0" w:rsidR="008E76A1" w:rsidRPr="00271F39" w:rsidRDefault="008E76A1" w:rsidP="00271F39">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5"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5"/>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w:t>
      </w:r>
      <w:r w:rsidRPr="00133407">
        <w:rPr>
          <w:rFonts w:ascii="Calibri" w:eastAsia="SimSun" w:hAnsi="Calibri" w:cs="Calibri"/>
          <w:color w:val="000000" w:themeColor="text1"/>
          <w:kern w:val="1"/>
          <w:sz w:val="22"/>
          <w:szCs w:val="22"/>
          <w:lang w:eastAsia="hi-IN" w:bidi="hi-IN"/>
        </w:rPr>
        <w:lastRenderedPageBreak/>
        <w:t xml:space="preserve">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lastRenderedPageBreak/>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je současně srozuměn s tím, že kupující je oprávněn zveřejnit obraz smlouvy a jejich </w:t>
      </w:r>
      <w:r w:rsidRPr="007D4423">
        <w:rPr>
          <w:rFonts w:ascii="Calibri" w:eastAsia="SimSun" w:hAnsi="Calibri" w:cs="Calibri"/>
          <w:kern w:val="2"/>
          <w:sz w:val="22"/>
          <w:szCs w:val="22"/>
          <w:lang w:eastAsia="hi-IN" w:bidi="hi-IN"/>
        </w:rPr>
        <w:lastRenderedPageBreak/>
        <w:t>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0511C1F" w14:textId="5674DFC8" w:rsidR="00EF3F4F" w:rsidRPr="00271F39" w:rsidRDefault="00A473D9" w:rsidP="00757F52">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67A2950D" w14:textId="5F6C6213" w:rsidR="00D63C58" w:rsidRDefault="00757F52" w:rsidP="00CB13DB">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bookmarkStart w:id="6" w:name="_Hlk20150622"/>
    </w:p>
    <w:p w14:paraId="3677BC32" w14:textId="77777777" w:rsidR="00D63C58" w:rsidRDefault="00D63C58"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633D01B7" w:rsidR="00104420" w:rsidRPr="00614135" w:rsidRDefault="006A36A9" w:rsidP="00757F52">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757F52">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57F52">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17B51995"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2C26AE31" w:rsidR="00EF3F4F" w:rsidRDefault="00EF3F4F" w:rsidP="00710649">
      <w:pPr>
        <w:rPr>
          <w:rFonts w:ascii="Calibri" w:hAnsi="Calibri" w:cs="Calibri"/>
          <w:sz w:val="22"/>
          <w:szCs w:val="22"/>
          <w:shd w:val="clear" w:color="auto" w:fill="FFFFFF" w:themeFill="background1"/>
        </w:rPr>
      </w:pPr>
    </w:p>
    <w:p w14:paraId="62F55907" w14:textId="399694F2" w:rsidR="00EF3F4F" w:rsidRDefault="00EF3F4F" w:rsidP="00710649">
      <w:pPr>
        <w:rPr>
          <w:rFonts w:ascii="Calibri" w:hAnsi="Calibri" w:cs="Calibri"/>
          <w:sz w:val="22"/>
          <w:szCs w:val="22"/>
          <w:shd w:val="clear" w:color="auto" w:fill="FFFFFF" w:themeFill="background1"/>
        </w:rPr>
      </w:pPr>
    </w:p>
    <w:p w14:paraId="60DCDF34" w14:textId="146BBF2F" w:rsidR="00271F39" w:rsidRDefault="00271F39" w:rsidP="00710649">
      <w:pPr>
        <w:rPr>
          <w:rFonts w:ascii="Calibri" w:hAnsi="Calibri" w:cs="Calibri"/>
          <w:sz w:val="22"/>
          <w:szCs w:val="22"/>
          <w:shd w:val="clear" w:color="auto" w:fill="FFFFFF" w:themeFill="background1"/>
        </w:rPr>
      </w:pPr>
    </w:p>
    <w:p w14:paraId="04923A21" w14:textId="77777777" w:rsidR="00271F39" w:rsidRPr="00B90A24" w:rsidRDefault="00271F39"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6894DDFB" w:rsidR="00EF3F4F" w:rsidRDefault="00EF3F4F" w:rsidP="00710649">
      <w:pPr>
        <w:rPr>
          <w:rFonts w:ascii="Calibri" w:hAnsi="Calibri" w:cs="Calibri"/>
          <w:bCs/>
          <w:sz w:val="22"/>
          <w:szCs w:val="22"/>
        </w:rPr>
      </w:pPr>
    </w:p>
    <w:p w14:paraId="3214DC0C" w14:textId="77777777" w:rsidR="00757F52" w:rsidRDefault="00757F52" w:rsidP="00710649">
      <w:pPr>
        <w:rPr>
          <w:rFonts w:ascii="Calibri" w:hAnsi="Calibri" w:cs="Calibri"/>
          <w:bCs/>
          <w:sz w:val="22"/>
          <w:szCs w:val="22"/>
        </w:rPr>
      </w:pPr>
    </w:p>
    <w:p w14:paraId="41629A60" w14:textId="7EC934DB" w:rsidR="00EF3F4F" w:rsidRDefault="00EF3F4F"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39DA579D" w14:textId="495AAD4E" w:rsidR="004D2F15" w:rsidRDefault="00061C01" w:rsidP="00933F72">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1274C5D" w14:textId="7A211F0E" w:rsidR="0049702A" w:rsidRDefault="0049702A" w:rsidP="007102D5">
      <w:pPr>
        <w:widowControl w:val="0"/>
        <w:suppressAutoHyphens/>
        <w:spacing w:after="60" w:line="240" w:lineRule="atLeast"/>
        <w:rPr>
          <w:rFonts w:asciiTheme="minorHAnsi" w:hAnsiTheme="minorHAnsi" w:cstheme="minorHAnsi"/>
          <w:b/>
        </w:rPr>
      </w:pPr>
    </w:p>
    <w:p w14:paraId="778EFEC9" w14:textId="77777777" w:rsidR="00271F39" w:rsidRDefault="00271F39" w:rsidP="007102D5">
      <w:pPr>
        <w:widowControl w:val="0"/>
        <w:suppressAutoHyphens/>
        <w:spacing w:after="60" w:line="240" w:lineRule="atLeast"/>
        <w:rPr>
          <w:rFonts w:asciiTheme="minorHAnsi" w:hAnsiTheme="minorHAnsi" w:cstheme="minorHAnsi"/>
          <w:b/>
        </w:rPr>
      </w:pPr>
    </w:p>
    <w:p w14:paraId="403B83B1" w14:textId="12674686"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201" w:type="dxa"/>
        <w:jc w:val="center"/>
        <w:tblLayout w:type="fixed"/>
        <w:tblCellMar>
          <w:left w:w="70" w:type="dxa"/>
          <w:right w:w="70" w:type="dxa"/>
        </w:tblCellMar>
        <w:tblLook w:val="04A0" w:firstRow="1" w:lastRow="0" w:firstColumn="1" w:lastColumn="0" w:noHBand="0" w:noVBand="1"/>
      </w:tblPr>
      <w:tblGrid>
        <w:gridCol w:w="2624"/>
        <w:gridCol w:w="708"/>
        <w:gridCol w:w="1701"/>
        <w:gridCol w:w="1483"/>
        <w:gridCol w:w="709"/>
        <w:gridCol w:w="1417"/>
        <w:gridCol w:w="1559"/>
      </w:tblGrid>
      <w:tr w:rsidR="00271F39" w:rsidRPr="00B715FE" w14:paraId="5D9E4BFC" w14:textId="77777777" w:rsidTr="00271F39">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271F39" w:rsidRPr="007D66FE" w:rsidRDefault="00271F39"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271F39" w:rsidRPr="007D66FE" w:rsidRDefault="00271F39"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271F39" w:rsidRPr="007D66FE" w:rsidRDefault="00271F39" w:rsidP="00B51F24">
            <w:pPr>
              <w:rPr>
                <w:rFonts w:ascii="Calibri" w:hAnsi="Calibri" w:cs="Calibri"/>
                <w:b/>
                <w:bCs/>
                <w:sz w:val="22"/>
                <w:szCs w:val="22"/>
              </w:rPr>
            </w:pPr>
            <w:r w:rsidRPr="007D66FE">
              <w:rPr>
                <w:rFonts w:ascii="Calibri" w:hAnsi="Calibri" w:cs="Calibri"/>
                <w:b/>
                <w:bCs/>
                <w:sz w:val="22"/>
                <w:szCs w:val="22"/>
              </w:rPr>
              <w:t>Typové označení</w:t>
            </w:r>
          </w:p>
        </w:tc>
        <w:tc>
          <w:tcPr>
            <w:tcW w:w="1483"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271F39" w:rsidRPr="007D66FE" w:rsidRDefault="00271F39"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271F39" w:rsidRPr="007D66FE" w:rsidRDefault="00271F39"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05748C81" w14:textId="5F25B163" w:rsidR="00271F39" w:rsidRPr="007D66FE" w:rsidRDefault="00271F39" w:rsidP="00B51F24">
            <w:pPr>
              <w:rPr>
                <w:rFonts w:ascii="Calibri" w:hAnsi="Calibri" w:cs="Calibri"/>
                <w:b/>
                <w:bCs/>
                <w:sz w:val="22"/>
                <w:szCs w:val="22"/>
              </w:rPr>
            </w:pPr>
            <w:r>
              <w:rPr>
                <w:rFonts w:ascii="Calibri" w:hAnsi="Calibri" w:cs="Calibri"/>
                <w:b/>
                <w:bCs/>
                <w:sz w:val="22"/>
                <w:szCs w:val="22"/>
              </w:rPr>
              <w:t>Sazba DPH v %</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11D6A7DC" w14:textId="77777777" w:rsidR="00271F39" w:rsidRDefault="00271F39" w:rsidP="00B51F24">
            <w:pPr>
              <w:rPr>
                <w:rFonts w:ascii="Calibri" w:hAnsi="Calibri" w:cs="Calibri"/>
                <w:b/>
                <w:bCs/>
                <w:sz w:val="22"/>
                <w:szCs w:val="22"/>
              </w:rPr>
            </w:pPr>
            <w:r>
              <w:rPr>
                <w:rFonts w:ascii="Calibri" w:hAnsi="Calibri" w:cs="Calibri"/>
                <w:b/>
                <w:bCs/>
                <w:sz w:val="22"/>
                <w:szCs w:val="22"/>
              </w:rPr>
              <w:t xml:space="preserve">Výše </w:t>
            </w:r>
            <w:r w:rsidRPr="007D66FE">
              <w:rPr>
                <w:rFonts w:ascii="Calibri" w:hAnsi="Calibri" w:cs="Calibri"/>
                <w:b/>
                <w:bCs/>
                <w:sz w:val="22"/>
                <w:szCs w:val="22"/>
              </w:rPr>
              <w:t xml:space="preserve">DPH </w:t>
            </w:r>
          </w:p>
          <w:p w14:paraId="4AE52095" w14:textId="0DE47E87" w:rsidR="00271F39" w:rsidRPr="007D66FE" w:rsidRDefault="00271F39" w:rsidP="00B51F24">
            <w:pPr>
              <w:rPr>
                <w:rFonts w:ascii="Calibri" w:hAnsi="Calibri" w:cs="Calibri"/>
                <w:b/>
                <w:bCs/>
                <w:sz w:val="22"/>
                <w:szCs w:val="22"/>
              </w:rPr>
            </w:pPr>
            <w:r w:rsidRPr="007D66FE">
              <w:rPr>
                <w:rFonts w:ascii="Calibri" w:hAnsi="Calibri" w:cs="Calibri"/>
                <w:b/>
                <w:bCs/>
                <w:sz w:val="22"/>
                <w:szCs w:val="22"/>
              </w:rPr>
              <w:t>v Kč</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271F39" w:rsidRPr="007D66FE" w:rsidRDefault="00271F39"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271F39" w:rsidRPr="007D66FE" w:rsidRDefault="00271F39"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271F39" w:rsidRPr="007D66FE" w:rsidRDefault="00271F39" w:rsidP="00B51F24">
            <w:pPr>
              <w:rPr>
                <w:rFonts w:ascii="Calibri" w:hAnsi="Calibri" w:cs="Calibri"/>
                <w:b/>
                <w:bCs/>
                <w:sz w:val="22"/>
                <w:szCs w:val="22"/>
              </w:rPr>
            </w:pPr>
            <w:r w:rsidRPr="007D66FE">
              <w:rPr>
                <w:rFonts w:ascii="Calibri" w:hAnsi="Calibri" w:cs="Calibri"/>
                <w:b/>
                <w:bCs/>
                <w:sz w:val="22"/>
                <w:szCs w:val="22"/>
              </w:rPr>
              <w:t>včetně DPH</w:t>
            </w:r>
          </w:p>
        </w:tc>
      </w:tr>
      <w:tr w:rsidR="00271F39" w:rsidRPr="00B715FE" w14:paraId="7FF714A6" w14:textId="77777777" w:rsidTr="00271F39">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271F39" w:rsidRPr="002557A7" w:rsidRDefault="00271F39"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271F39" w:rsidRPr="00B90A24" w:rsidRDefault="00271F39"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271F39" w:rsidRPr="00B90A24" w:rsidRDefault="00271F39" w:rsidP="00B51F24">
            <w:pPr>
              <w:rPr>
                <w:rFonts w:ascii="Calibri" w:hAnsi="Calibri" w:cs="Calibri"/>
                <w:b/>
                <w:bCs/>
                <w:sz w:val="22"/>
                <w:szCs w:val="22"/>
              </w:rPr>
            </w:pP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271F39" w:rsidRPr="00B90A24" w:rsidRDefault="00271F39"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7EADF091" w14:textId="77777777" w:rsidR="00271F39" w:rsidRPr="00B90A24" w:rsidRDefault="00271F39" w:rsidP="00B51F24">
            <w:pPr>
              <w:rPr>
                <w:rFonts w:ascii="Calibri" w:hAnsi="Calibri" w:cs="Calibri"/>
                <w:b/>
                <w:bCs/>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633EE397" w:rsidR="00271F39" w:rsidRPr="00B90A24" w:rsidRDefault="00271F39"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271F39" w:rsidRPr="00B90A24" w:rsidRDefault="00271F39"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271F39">
        <w:rPr>
          <w:rFonts w:ascii="Calibri" w:hAnsi="Calibri" w:cs="Calibri"/>
          <w:i/>
          <w:iCs/>
          <w:highlight w:val="lightGray"/>
        </w:rPr>
        <w:t>(bude doplněno před podpisem smlouvy)</w:t>
      </w:r>
    </w:p>
    <w:sectPr w:rsidR="00D02334" w:rsidRPr="00B071C9" w:rsidSect="00757F52">
      <w:headerReference w:type="default" r:id="rId8"/>
      <w:footerReference w:type="default" r:id="rId9"/>
      <w:pgSz w:w="11906" w:h="16838"/>
      <w:pgMar w:top="1361" w:right="1134" w:bottom="1021"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558BBF3E" w14:textId="3753EA17" w:rsidR="00D030A0" w:rsidRPr="00A66C11" w:rsidRDefault="00D030A0" w:rsidP="00A66C11">
        <w:pPr>
          <w:tabs>
            <w:tab w:val="center" w:pos="4536"/>
            <w:tab w:val="left" w:pos="6330"/>
            <w:tab w:val="right" w:pos="9072"/>
            <w:tab w:val="right" w:pos="9864"/>
          </w:tabs>
          <w:rPr>
            <w:rFonts w:ascii="Calibri" w:eastAsia="Calibri" w:hAnsi="Calibri" w:cs="Calibri"/>
            <w:sz w:val="18"/>
            <w:szCs w:val="18"/>
            <w:lang w:eastAsia="en-US"/>
          </w:rPr>
        </w:pPr>
      </w:p>
      <w:p w14:paraId="77DE50D2" w14:textId="6D347E38" w:rsidR="005B6B38" w:rsidRPr="00532F40" w:rsidRDefault="00532F40" w:rsidP="00D030A0">
        <w:pPr>
          <w:tabs>
            <w:tab w:val="center" w:pos="4536"/>
            <w:tab w:val="left" w:pos="6330"/>
            <w:tab w:val="right" w:pos="9072"/>
            <w:tab w:val="right" w:pos="9864"/>
          </w:tabs>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34D8122E"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603E2FE6">
          <wp:simplePos x="0" y="0"/>
          <wp:positionH relativeFrom="margin">
            <wp:align>right</wp:align>
          </wp:positionH>
          <wp:positionV relativeFrom="paragraph">
            <wp:posOffset>-260350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CF4AF5D8"/>
    <w:lvl w:ilvl="0" w:tplc="F0D24D3A">
      <w:start w:val="1"/>
      <w:numFmt w:val="decimal"/>
      <w:lvlText w:val="%1."/>
      <w:lvlJc w:val="left"/>
      <w:pPr>
        <w:ind w:left="786"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5546"/>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33D7"/>
    <w:rsid w:val="0021595B"/>
    <w:rsid w:val="002214DE"/>
    <w:rsid w:val="00221998"/>
    <w:rsid w:val="002273D2"/>
    <w:rsid w:val="00227BE0"/>
    <w:rsid w:val="00234F35"/>
    <w:rsid w:val="00252024"/>
    <w:rsid w:val="00254B7C"/>
    <w:rsid w:val="00261A23"/>
    <w:rsid w:val="00271F39"/>
    <w:rsid w:val="00276440"/>
    <w:rsid w:val="00280692"/>
    <w:rsid w:val="00284731"/>
    <w:rsid w:val="002960DC"/>
    <w:rsid w:val="00297C25"/>
    <w:rsid w:val="002A227A"/>
    <w:rsid w:val="002A5607"/>
    <w:rsid w:val="002B1B49"/>
    <w:rsid w:val="002B427F"/>
    <w:rsid w:val="002B5142"/>
    <w:rsid w:val="002B6DB3"/>
    <w:rsid w:val="002C28AC"/>
    <w:rsid w:val="002D0973"/>
    <w:rsid w:val="002D217B"/>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B7610"/>
    <w:rsid w:val="004C1ABC"/>
    <w:rsid w:val="004C48BE"/>
    <w:rsid w:val="004D2459"/>
    <w:rsid w:val="004D2F15"/>
    <w:rsid w:val="00503326"/>
    <w:rsid w:val="00521118"/>
    <w:rsid w:val="005300DB"/>
    <w:rsid w:val="0053054B"/>
    <w:rsid w:val="00532F40"/>
    <w:rsid w:val="00546F8A"/>
    <w:rsid w:val="00552C02"/>
    <w:rsid w:val="00553D41"/>
    <w:rsid w:val="00562475"/>
    <w:rsid w:val="00583DF3"/>
    <w:rsid w:val="0059677A"/>
    <w:rsid w:val="005A28DC"/>
    <w:rsid w:val="005B61DA"/>
    <w:rsid w:val="005B6B38"/>
    <w:rsid w:val="005C580D"/>
    <w:rsid w:val="005D13F6"/>
    <w:rsid w:val="005D2191"/>
    <w:rsid w:val="005F253D"/>
    <w:rsid w:val="005F2C27"/>
    <w:rsid w:val="005F63AD"/>
    <w:rsid w:val="00614135"/>
    <w:rsid w:val="006213CE"/>
    <w:rsid w:val="00636C16"/>
    <w:rsid w:val="006468D6"/>
    <w:rsid w:val="00646D37"/>
    <w:rsid w:val="00671EF3"/>
    <w:rsid w:val="006722C9"/>
    <w:rsid w:val="006778B7"/>
    <w:rsid w:val="006A2832"/>
    <w:rsid w:val="006A36A9"/>
    <w:rsid w:val="006A4564"/>
    <w:rsid w:val="006B385E"/>
    <w:rsid w:val="006B4F6C"/>
    <w:rsid w:val="006C07FB"/>
    <w:rsid w:val="006D0171"/>
    <w:rsid w:val="006D2635"/>
    <w:rsid w:val="006D4F96"/>
    <w:rsid w:val="006D5927"/>
    <w:rsid w:val="006F34D0"/>
    <w:rsid w:val="00700952"/>
    <w:rsid w:val="007043A0"/>
    <w:rsid w:val="007102D5"/>
    <w:rsid w:val="00710649"/>
    <w:rsid w:val="00717611"/>
    <w:rsid w:val="0072754B"/>
    <w:rsid w:val="00733BF8"/>
    <w:rsid w:val="007430C1"/>
    <w:rsid w:val="007530B0"/>
    <w:rsid w:val="00754882"/>
    <w:rsid w:val="00757F52"/>
    <w:rsid w:val="0076251E"/>
    <w:rsid w:val="007732BE"/>
    <w:rsid w:val="007804AA"/>
    <w:rsid w:val="00782111"/>
    <w:rsid w:val="007861BF"/>
    <w:rsid w:val="007917C7"/>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33F72"/>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66C11"/>
    <w:rsid w:val="00A72C26"/>
    <w:rsid w:val="00A760F0"/>
    <w:rsid w:val="00A938BF"/>
    <w:rsid w:val="00A97B84"/>
    <w:rsid w:val="00A97DF3"/>
    <w:rsid w:val="00AA2F6D"/>
    <w:rsid w:val="00AB0DC3"/>
    <w:rsid w:val="00AB34FE"/>
    <w:rsid w:val="00AC1C6A"/>
    <w:rsid w:val="00AE2B3E"/>
    <w:rsid w:val="00AF367E"/>
    <w:rsid w:val="00B05E84"/>
    <w:rsid w:val="00B071C9"/>
    <w:rsid w:val="00B17BE7"/>
    <w:rsid w:val="00B20557"/>
    <w:rsid w:val="00B2509B"/>
    <w:rsid w:val="00B27960"/>
    <w:rsid w:val="00B4354F"/>
    <w:rsid w:val="00B5365F"/>
    <w:rsid w:val="00B57209"/>
    <w:rsid w:val="00B652C4"/>
    <w:rsid w:val="00B666DA"/>
    <w:rsid w:val="00B67C66"/>
    <w:rsid w:val="00B72071"/>
    <w:rsid w:val="00B768F5"/>
    <w:rsid w:val="00B76C5E"/>
    <w:rsid w:val="00B774C6"/>
    <w:rsid w:val="00BA23D8"/>
    <w:rsid w:val="00BA2736"/>
    <w:rsid w:val="00BA2E79"/>
    <w:rsid w:val="00BA75DD"/>
    <w:rsid w:val="00BA7FE6"/>
    <w:rsid w:val="00BB0790"/>
    <w:rsid w:val="00BB1F9D"/>
    <w:rsid w:val="00BC1903"/>
    <w:rsid w:val="00BC3994"/>
    <w:rsid w:val="00BC5379"/>
    <w:rsid w:val="00BE075F"/>
    <w:rsid w:val="00BE41A3"/>
    <w:rsid w:val="00BE443A"/>
    <w:rsid w:val="00BF24BB"/>
    <w:rsid w:val="00BF2FC2"/>
    <w:rsid w:val="00BF6B23"/>
    <w:rsid w:val="00C156D2"/>
    <w:rsid w:val="00C168C7"/>
    <w:rsid w:val="00C34021"/>
    <w:rsid w:val="00C777AE"/>
    <w:rsid w:val="00C84EB9"/>
    <w:rsid w:val="00C92EC4"/>
    <w:rsid w:val="00C96C5E"/>
    <w:rsid w:val="00CA0617"/>
    <w:rsid w:val="00CA19E6"/>
    <w:rsid w:val="00CA40FA"/>
    <w:rsid w:val="00CB09EF"/>
    <w:rsid w:val="00CB13DB"/>
    <w:rsid w:val="00CB32A5"/>
    <w:rsid w:val="00CB3557"/>
    <w:rsid w:val="00CB5F41"/>
    <w:rsid w:val="00CC268A"/>
    <w:rsid w:val="00CC3673"/>
    <w:rsid w:val="00CD5890"/>
    <w:rsid w:val="00CD5D07"/>
    <w:rsid w:val="00CE631E"/>
    <w:rsid w:val="00CF0773"/>
    <w:rsid w:val="00D02334"/>
    <w:rsid w:val="00D030A0"/>
    <w:rsid w:val="00D13172"/>
    <w:rsid w:val="00D16900"/>
    <w:rsid w:val="00D31BF4"/>
    <w:rsid w:val="00D350A6"/>
    <w:rsid w:val="00D452B2"/>
    <w:rsid w:val="00D55D33"/>
    <w:rsid w:val="00D60629"/>
    <w:rsid w:val="00D61838"/>
    <w:rsid w:val="00D61FD0"/>
    <w:rsid w:val="00D63C58"/>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79B2"/>
    <w:rsid w:val="00E402A4"/>
    <w:rsid w:val="00E42968"/>
    <w:rsid w:val="00E60A24"/>
    <w:rsid w:val="00E6140A"/>
    <w:rsid w:val="00E62403"/>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3B8B"/>
    <w:rsid w:val="00ED5FFF"/>
    <w:rsid w:val="00ED7BC3"/>
    <w:rsid w:val="00EE0BA2"/>
    <w:rsid w:val="00EE5324"/>
    <w:rsid w:val="00EF3F4F"/>
    <w:rsid w:val="00F1156D"/>
    <w:rsid w:val="00F13FDC"/>
    <w:rsid w:val="00F20240"/>
    <w:rsid w:val="00F259CA"/>
    <w:rsid w:val="00F310B2"/>
    <w:rsid w:val="00F33D60"/>
    <w:rsid w:val="00F514C1"/>
    <w:rsid w:val="00F635CA"/>
    <w:rsid w:val="00F800E8"/>
    <w:rsid w:val="00F80236"/>
    <w:rsid w:val="00F837E0"/>
    <w:rsid w:val="00F900CD"/>
    <w:rsid w:val="00F9079D"/>
    <w:rsid w:val="00F949A2"/>
    <w:rsid w:val="00F96F46"/>
    <w:rsid w:val="00F970BC"/>
    <w:rsid w:val="00FA4908"/>
    <w:rsid w:val="00FA62C3"/>
    <w:rsid w:val="00FB4FFF"/>
    <w:rsid w:val="00FB7CFB"/>
    <w:rsid w:val="00FC11D8"/>
    <w:rsid w:val="00FD1A0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character" w:customStyle="1" w:styleId="WW8Num1z2">
    <w:name w:val="WW8Num1z2"/>
    <w:rsid w:val="002D0973"/>
    <w:rPr>
      <w:rFonts w:ascii="Calibri" w:hAnsi="Calibri" w:cs="Calibri" w:hint="default"/>
      <w:b/>
      <w:bCs w:val="0"/>
      <w:i w:val="0"/>
      <w:iCs w:val="0"/>
      <w:caps w:val="0"/>
      <w:smallCaps w:val="0"/>
      <w:strike w:val="0"/>
      <w:dstrike w:val="0"/>
      <w:vanish w:val="0"/>
      <w:spacing w:val="0"/>
      <w:kern w:val="0"/>
      <w:position w:val="0"/>
      <w:sz w:val="22"/>
      <w:szCs w:val="22"/>
      <w:u w:val="none"/>
      <w:vertAlign w:val="baseline"/>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601</TotalTime>
  <Pages>10</Pages>
  <Words>3430</Words>
  <Characters>20241</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42</cp:revision>
  <cp:lastPrinted>2018-10-01T07:59:00Z</cp:lastPrinted>
  <dcterms:created xsi:type="dcterms:W3CDTF">2022-02-09T13:00:00Z</dcterms:created>
  <dcterms:modified xsi:type="dcterms:W3CDTF">2022-12-05T11:11:00Z</dcterms:modified>
</cp:coreProperties>
</file>